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62" w:rsidRPr="00FB2F02" w:rsidRDefault="00EC615A" w:rsidP="00EC615A">
      <w:pPr>
        <w:jc w:val="center"/>
        <w:rPr>
          <w:rFonts w:ascii="標楷體" w:eastAsia="標楷體" w:hAnsi="標楷體"/>
          <w:sz w:val="36"/>
          <w:szCs w:val="36"/>
        </w:rPr>
      </w:pPr>
      <w:r w:rsidRPr="00FB2F02">
        <w:rPr>
          <w:rFonts w:ascii="標楷體" w:eastAsia="標楷體" w:hAnsi="標楷體" w:hint="eastAsia"/>
          <w:sz w:val="36"/>
          <w:szCs w:val="36"/>
        </w:rPr>
        <w:t>中</w:t>
      </w:r>
      <w:proofErr w:type="gramStart"/>
      <w:r w:rsidRPr="00FB2F02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FB2F02">
        <w:rPr>
          <w:rFonts w:ascii="標楷體" w:eastAsia="標楷體" w:hAnsi="標楷體" w:hint="eastAsia"/>
          <w:sz w:val="36"/>
          <w:szCs w:val="36"/>
        </w:rPr>
        <w:t>科技大學通識教育微學分課程簡介</w:t>
      </w:r>
    </w:p>
    <w:p w:rsidR="004712EB" w:rsidRPr="00FB2F02" w:rsidRDefault="004712EB" w:rsidP="004712EB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FB2F02">
        <w:rPr>
          <w:rFonts w:ascii="Times New Roman" w:eastAsia="標楷體" w:hAnsi="Times New Roman" w:cs="Times New Roman"/>
          <w:kern w:val="0"/>
          <w:szCs w:val="24"/>
        </w:rPr>
        <w:t>Course Syllabus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1465"/>
        <w:gridCol w:w="851"/>
        <w:gridCol w:w="708"/>
        <w:gridCol w:w="993"/>
        <w:gridCol w:w="2693"/>
      </w:tblGrid>
      <w:tr w:rsidR="00FB2F02" w:rsidRPr="00FB2F02" w:rsidTr="00FE72BB">
        <w:tc>
          <w:tcPr>
            <w:tcW w:w="1548" w:type="dxa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開課學期</w:t>
            </w:r>
          </w:p>
        </w:tc>
        <w:tc>
          <w:tcPr>
            <w:tcW w:w="3805" w:type="dxa"/>
            <w:gridSpan w:val="2"/>
          </w:tcPr>
          <w:p w:rsidR="00EC615A" w:rsidRPr="00FB2F02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107-1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部別</w:t>
            </w:r>
            <w:proofErr w:type="gramEnd"/>
          </w:p>
        </w:tc>
        <w:tc>
          <w:tcPr>
            <w:tcW w:w="3686" w:type="dxa"/>
            <w:gridSpan w:val="2"/>
          </w:tcPr>
          <w:p w:rsidR="00EC615A" w:rsidRPr="00FB2F02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日間部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</w:tc>
      </w:tr>
      <w:tr w:rsidR="00FB2F02" w:rsidRPr="00FB2F02" w:rsidTr="00FE72BB">
        <w:tc>
          <w:tcPr>
            <w:tcW w:w="1548" w:type="dxa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開課</w:t>
            </w: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系科</w:t>
            </w:r>
          </w:p>
        </w:tc>
        <w:tc>
          <w:tcPr>
            <w:tcW w:w="3805" w:type="dxa"/>
            <w:gridSpan w:val="2"/>
          </w:tcPr>
          <w:p w:rsidR="00EC615A" w:rsidRPr="00FB2F02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通識教育中心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學制</w:t>
            </w:r>
          </w:p>
        </w:tc>
        <w:tc>
          <w:tcPr>
            <w:tcW w:w="3686" w:type="dxa"/>
            <w:gridSpan w:val="2"/>
          </w:tcPr>
          <w:p w:rsidR="00EC615A" w:rsidRPr="00FB2F02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大學部（二技、四技）</w:t>
            </w:r>
          </w:p>
        </w:tc>
      </w:tr>
      <w:tr w:rsidR="00FB2F02" w:rsidRPr="00FB2F02" w:rsidTr="00FE72BB">
        <w:tc>
          <w:tcPr>
            <w:tcW w:w="1548" w:type="dxa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課程名稱</w:t>
            </w:r>
          </w:p>
        </w:tc>
        <w:tc>
          <w:tcPr>
            <w:tcW w:w="3805" w:type="dxa"/>
            <w:gridSpan w:val="2"/>
          </w:tcPr>
          <w:p w:rsidR="00EC615A" w:rsidRPr="00FB2F02" w:rsidRDefault="006342AF" w:rsidP="006342AF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氣</w:t>
            </w:r>
            <w:r w:rsidR="00454136"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色的科學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遊戲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授課教師</w:t>
            </w:r>
          </w:p>
        </w:tc>
        <w:tc>
          <w:tcPr>
            <w:tcW w:w="3686" w:type="dxa"/>
            <w:gridSpan w:val="2"/>
          </w:tcPr>
          <w:p w:rsidR="00EC615A" w:rsidRPr="00FB2F02" w:rsidRDefault="00454136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徐惠麗</w:t>
            </w:r>
          </w:p>
        </w:tc>
      </w:tr>
      <w:tr w:rsidR="00FB2F02" w:rsidRPr="00FB2F02" w:rsidTr="00FE72BB">
        <w:tc>
          <w:tcPr>
            <w:tcW w:w="1548" w:type="dxa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課程類別</w:t>
            </w:r>
          </w:p>
        </w:tc>
        <w:tc>
          <w:tcPr>
            <w:tcW w:w="3805" w:type="dxa"/>
            <w:gridSpan w:val="2"/>
          </w:tcPr>
          <w:p w:rsidR="00EC615A" w:rsidRPr="00FB2F02" w:rsidRDefault="00EC615A" w:rsidP="00403FFF">
            <w:pPr>
              <w:pStyle w:val="a8"/>
            </w:pPr>
            <w:r w:rsidRPr="00FB2F02">
              <w:rPr>
                <w:rFonts w:hint="eastAsia"/>
              </w:rPr>
              <w:t>□</w:t>
            </w:r>
            <w:r w:rsidRPr="00FB2F02">
              <w:rPr>
                <w:rFonts w:ascii="標楷體" w:eastAsia="標楷體" w:hAnsi="標楷體" w:hint="eastAsia"/>
              </w:rPr>
              <w:t>學理基礎</w:t>
            </w:r>
            <w:r w:rsidRPr="00FB2F02">
              <w:rPr>
                <w:rFonts w:hint="eastAsia"/>
              </w:rPr>
              <w:t xml:space="preserve">  </w:t>
            </w:r>
            <w:proofErr w:type="gramStart"/>
            <w:r w:rsidR="006342AF" w:rsidRPr="00FB2F02">
              <w:rPr>
                <w:rFonts w:ascii="新細明體" w:eastAsia="新細明體" w:hAnsi="新細明體" w:hint="eastAsia"/>
              </w:rPr>
              <w:t>▓</w:t>
            </w:r>
            <w:proofErr w:type="gramEnd"/>
            <w:r w:rsidRPr="00FB2F02">
              <w:rPr>
                <w:rFonts w:ascii="標楷體" w:eastAsia="標楷體" w:hAnsi="標楷體" w:hint="eastAsia"/>
              </w:rPr>
              <w:t>應用實作</w:t>
            </w:r>
          </w:p>
          <w:p w:rsidR="00EC615A" w:rsidRPr="00FB2F02" w:rsidRDefault="00EC615A" w:rsidP="00403FFF">
            <w:pPr>
              <w:pStyle w:val="a8"/>
            </w:pPr>
            <w:r w:rsidRPr="00FB2F02">
              <w:rPr>
                <w:rFonts w:hint="eastAsia"/>
              </w:rPr>
              <w:t>□</w:t>
            </w:r>
            <w:r w:rsidRPr="00FB2F02">
              <w:rPr>
                <w:rFonts w:ascii="標楷體" w:eastAsia="標楷體" w:hAnsi="標楷體" w:hint="eastAsia"/>
              </w:rPr>
              <w:t>跨領域探索</w:t>
            </w:r>
          </w:p>
          <w:p w:rsidR="00EC615A" w:rsidRPr="00FB2F02" w:rsidRDefault="00EC615A" w:rsidP="00403FFF">
            <w:pPr>
              <w:pStyle w:val="a8"/>
            </w:pPr>
            <w:r w:rsidRPr="00FB2F02">
              <w:rPr>
                <w:rFonts w:hint="eastAsia"/>
              </w:rPr>
              <w:t>□</w:t>
            </w:r>
            <w:r w:rsidRPr="00FB2F02">
              <w:rPr>
                <w:rFonts w:ascii="標楷體" w:eastAsia="標楷體" w:hAnsi="標楷體" w:hint="eastAsia"/>
              </w:rPr>
              <w:t>其他</w:t>
            </w:r>
            <w:r w:rsidRPr="00FB2F02">
              <w:rPr>
                <w:rFonts w:hint="eastAsia"/>
              </w:rPr>
              <w:t>：</w:t>
            </w:r>
            <w:proofErr w:type="gramStart"/>
            <w:r w:rsidRPr="00FB2F02">
              <w:rPr>
                <w:rFonts w:hint="eastAsia"/>
              </w:rPr>
              <w:t>＿＿＿＿＿＿＿＿</w:t>
            </w:r>
            <w:proofErr w:type="gramEnd"/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授課方式</w:t>
            </w:r>
          </w:p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（可複選）</w:t>
            </w:r>
          </w:p>
        </w:tc>
        <w:tc>
          <w:tcPr>
            <w:tcW w:w="3686" w:type="dxa"/>
            <w:gridSpan w:val="2"/>
          </w:tcPr>
          <w:p w:rsidR="00EC615A" w:rsidRPr="00FB2F02" w:rsidRDefault="00EC615A" w:rsidP="00403FFF">
            <w:pPr>
              <w:pStyle w:val="a8"/>
            </w:pPr>
            <w:r w:rsidRPr="00FB2F02">
              <w:rPr>
                <w:rFonts w:hint="eastAsia"/>
              </w:rPr>
              <w:t>□</w:t>
            </w:r>
            <w:r w:rsidRPr="00FB2F02">
              <w:rPr>
                <w:rFonts w:ascii="標楷體" w:eastAsia="標楷體" w:hAnsi="標楷體" w:cs="Times New Roman"/>
              </w:rPr>
              <w:t>授課</w:t>
            </w:r>
            <w:r w:rsidRPr="00FB2F02">
              <w:rPr>
                <w:rFonts w:ascii="新細明體" w:eastAsia="新細明體" w:hAnsi="新細明體" w:hint="eastAsia"/>
              </w:rPr>
              <w:t>□</w:t>
            </w:r>
            <w:r w:rsidRPr="00FB2F02">
              <w:rPr>
                <w:rFonts w:ascii="標楷體" w:eastAsia="標楷體" w:hAnsi="標楷體" w:hint="eastAsia"/>
              </w:rPr>
              <w:t>演講</w:t>
            </w:r>
            <w:r w:rsidRPr="00FB2F02">
              <w:rPr>
                <w:rFonts w:ascii="新細明體" w:eastAsia="新細明體" w:hAnsi="新細明體" w:hint="eastAsia"/>
              </w:rPr>
              <w:t>□</w:t>
            </w:r>
            <w:r w:rsidRPr="00FB2F02">
              <w:rPr>
                <w:rFonts w:ascii="標楷體" w:eastAsia="標楷體" w:hAnsi="標楷體" w:hint="eastAsia"/>
              </w:rPr>
              <w:t>參訪</w:t>
            </w:r>
            <w:r w:rsidRPr="00FB2F02">
              <w:rPr>
                <w:rFonts w:ascii="新細明體" w:eastAsia="新細明體" w:hAnsi="新細明體" w:hint="eastAsia"/>
              </w:rPr>
              <w:t>□</w:t>
            </w:r>
            <w:r w:rsidRPr="00FB2F02">
              <w:rPr>
                <w:rFonts w:ascii="標楷體" w:eastAsia="標楷體" w:hAnsi="標楷體" w:hint="eastAsia"/>
              </w:rPr>
              <w:t>工作坊</w:t>
            </w:r>
          </w:p>
          <w:p w:rsidR="00EC615A" w:rsidRPr="00FB2F02" w:rsidRDefault="00EC615A" w:rsidP="00403FFF">
            <w:pPr>
              <w:pStyle w:val="a8"/>
            </w:pPr>
            <w:r w:rsidRPr="00FB2F02">
              <w:rPr>
                <w:rFonts w:ascii="新細明體" w:eastAsia="新細明體" w:hAnsi="新細明體" w:hint="eastAsia"/>
              </w:rPr>
              <w:t>□</w:t>
            </w:r>
            <w:r w:rsidRPr="00FB2F02">
              <w:rPr>
                <w:rFonts w:ascii="標楷體" w:eastAsia="標楷體" w:hAnsi="標楷體" w:hint="eastAsia"/>
              </w:rPr>
              <w:t>遠距教學</w:t>
            </w:r>
            <w:r w:rsidR="000C57A1" w:rsidRPr="00FB2F02">
              <w:rPr>
                <w:rFonts w:ascii="標楷體" w:eastAsia="標楷體" w:hAnsi="標楷體" w:hint="eastAsia"/>
              </w:rPr>
              <w:t>■</w:t>
            </w:r>
            <w:r w:rsidRPr="00FB2F02">
              <w:rPr>
                <w:rFonts w:ascii="標楷體" w:eastAsia="標楷體" w:hAnsi="標楷體" w:hint="eastAsia"/>
              </w:rPr>
              <w:t>實作研習營</w:t>
            </w:r>
          </w:p>
          <w:p w:rsidR="00EC615A" w:rsidRPr="00FB2F02" w:rsidRDefault="00EC615A" w:rsidP="00403FFF">
            <w:pPr>
              <w:pStyle w:val="a8"/>
              <w:rPr>
                <w:rFonts w:ascii="新細明體" w:eastAsia="新細明體" w:hAnsi="新細明體"/>
              </w:rPr>
            </w:pPr>
            <w:r w:rsidRPr="00FB2F02">
              <w:rPr>
                <w:rFonts w:ascii="新細明體" w:eastAsia="新細明體" w:hAnsi="新細明體" w:hint="eastAsia"/>
              </w:rPr>
              <w:t>□</w:t>
            </w:r>
            <w:r w:rsidRPr="00FB2F02">
              <w:rPr>
                <w:rFonts w:ascii="標楷體" w:eastAsia="標楷體" w:hAnsi="標楷體" w:hint="eastAsia"/>
              </w:rPr>
              <w:t>其他</w:t>
            </w:r>
            <w:r w:rsidRPr="00FB2F02">
              <w:rPr>
                <w:rFonts w:ascii="標楷體" w:hAnsi="標楷體" w:hint="eastAsia"/>
              </w:rPr>
              <w:t>：</w:t>
            </w:r>
            <w:proofErr w:type="gramStart"/>
            <w:r w:rsidRPr="00FB2F02">
              <w:rPr>
                <w:rFonts w:ascii="標楷體" w:hAnsi="標楷體" w:hint="eastAsia"/>
              </w:rPr>
              <w:t>＿＿＿＿＿＿＿</w:t>
            </w:r>
            <w:proofErr w:type="gramEnd"/>
          </w:p>
        </w:tc>
      </w:tr>
      <w:tr w:rsidR="00FB2F02" w:rsidRPr="00FB2F02" w:rsidTr="00FE72BB">
        <w:tc>
          <w:tcPr>
            <w:tcW w:w="1548" w:type="dxa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學分數</w:t>
            </w:r>
          </w:p>
        </w:tc>
        <w:tc>
          <w:tcPr>
            <w:tcW w:w="3805" w:type="dxa"/>
            <w:gridSpan w:val="2"/>
          </w:tcPr>
          <w:p w:rsidR="00EC615A" w:rsidRPr="00FB2F02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0.4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授課時間</w:t>
            </w:r>
          </w:p>
        </w:tc>
        <w:tc>
          <w:tcPr>
            <w:tcW w:w="3686" w:type="dxa"/>
            <w:gridSpan w:val="2"/>
          </w:tcPr>
          <w:p w:rsidR="00EC615A" w:rsidRPr="00FB2F02" w:rsidRDefault="00EC615A" w:rsidP="00403FFF">
            <w:pPr>
              <w:pStyle w:val="a8"/>
            </w:pPr>
            <w:r w:rsidRPr="00FB2F02">
              <w:rPr>
                <w:rFonts w:hint="eastAsia"/>
              </w:rPr>
              <w:t>□</w:t>
            </w:r>
            <w:r w:rsidRPr="00FB2F02">
              <w:rPr>
                <w:rFonts w:ascii="Times New Roman" w:eastAsia="標楷體" w:hAnsi="Times New Roman" w:cs="Times New Roman"/>
              </w:rPr>
              <w:t>週五上午</w:t>
            </w:r>
            <w:r w:rsidRPr="00FB2F02">
              <w:rPr>
                <w:rFonts w:ascii="Times New Roman" w:eastAsia="標楷體" w:hAnsi="Times New Roman" w:cs="Times New Roman"/>
              </w:rPr>
              <w:t>1-4</w:t>
            </w:r>
            <w:r w:rsidRPr="00FB2F02">
              <w:rPr>
                <w:rFonts w:ascii="Times New Roman" w:eastAsia="標楷體" w:hAnsi="Times New Roman" w:cs="Times New Roman"/>
              </w:rPr>
              <w:t>節，</w:t>
            </w:r>
            <w:r w:rsidR="009A0261" w:rsidRPr="00FB2F02">
              <w:t xml:space="preserve"> </w:t>
            </w:r>
          </w:p>
          <w:p w:rsidR="00EC615A" w:rsidRPr="00FB2F02" w:rsidRDefault="00EC615A" w:rsidP="00403FFF">
            <w:pPr>
              <w:pStyle w:val="a8"/>
            </w:pPr>
            <w:r w:rsidRPr="00FB2F02">
              <w:rPr>
                <w:rFonts w:hint="eastAsia"/>
                <w:shd w:val="pct15" w:color="auto" w:fill="FFFFFF"/>
              </w:rPr>
              <w:t>□</w:t>
            </w:r>
            <w:r w:rsidRPr="00FB2F02">
              <w:rPr>
                <w:rFonts w:ascii="Times New Roman" w:eastAsia="標楷體" w:hAnsi="Times New Roman" w:cs="Times New Roman"/>
              </w:rPr>
              <w:t>週三下午</w:t>
            </w:r>
            <w:r w:rsidRPr="00FB2F02">
              <w:rPr>
                <w:rFonts w:ascii="Times New Roman" w:eastAsia="標楷體" w:hAnsi="Times New Roman" w:cs="Times New Roman"/>
              </w:rPr>
              <w:t>5-8</w:t>
            </w:r>
            <w:r w:rsidRPr="00FB2F02">
              <w:rPr>
                <w:rFonts w:ascii="Times New Roman" w:eastAsia="標楷體" w:hAnsi="Times New Roman" w:cs="Times New Roman"/>
              </w:rPr>
              <w:t>節</w:t>
            </w:r>
            <w:r w:rsidRPr="00FB2F02">
              <w:rPr>
                <w:rFonts w:hint="eastAsia"/>
              </w:rPr>
              <w:t>，</w:t>
            </w:r>
            <w:r w:rsidR="00454136" w:rsidRPr="00FB2F02">
              <w:rPr>
                <w:rFonts w:ascii="Times New Roman" w:eastAsia="標楷體" w:hAnsi="Times New Roman" w:cs="Times New Roman" w:hint="eastAsia"/>
              </w:rPr>
              <w:t>10.11</w:t>
            </w:r>
            <w:proofErr w:type="gramStart"/>
            <w:r w:rsidR="009A0261" w:rsidRPr="00FB2F02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</w:tr>
      <w:tr w:rsidR="00FB2F02" w:rsidRPr="00FB2F02" w:rsidTr="00FE72BB">
        <w:tc>
          <w:tcPr>
            <w:tcW w:w="1548" w:type="dxa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科目代碼</w:t>
            </w:r>
          </w:p>
        </w:tc>
        <w:tc>
          <w:tcPr>
            <w:tcW w:w="3805" w:type="dxa"/>
            <w:gridSpan w:val="2"/>
            <w:shd w:val="clear" w:color="auto" w:fill="F2DBDB"/>
          </w:tcPr>
          <w:p w:rsidR="00EC615A" w:rsidRPr="00FB2F02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請益時間</w:t>
            </w:r>
          </w:p>
        </w:tc>
        <w:tc>
          <w:tcPr>
            <w:tcW w:w="3686" w:type="dxa"/>
            <w:gridSpan w:val="2"/>
          </w:tcPr>
          <w:p w:rsidR="00EC615A" w:rsidRPr="00FB2F02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B2F02" w:rsidRPr="00FB2F02" w:rsidTr="00FE72BB">
        <w:tc>
          <w:tcPr>
            <w:tcW w:w="1548" w:type="dxa"/>
            <w:shd w:val="clear" w:color="auto" w:fill="F2F2F2"/>
          </w:tcPr>
          <w:p w:rsidR="00EC615A" w:rsidRPr="00FB2F02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開課代號</w:t>
            </w:r>
          </w:p>
        </w:tc>
        <w:tc>
          <w:tcPr>
            <w:tcW w:w="3805" w:type="dxa"/>
            <w:gridSpan w:val="2"/>
            <w:shd w:val="clear" w:color="auto" w:fill="F2DBDB"/>
          </w:tcPr>
          <w:p w:rsidR="00EC615A" w:rsidRPr="00FB2F02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</w:tcPr>
          <w:p w:rsidR="00EC615A" w:rsidRPr="00FB2F02" w:rsidRDefault="00EC615A" w:rsidP="00403FFF">
            <w:pPr>
              <w:pStyle w:val="a8"/>
              <w:jc w:val="distribute"/>
              <w:rPr>
                <w:rFonts w:ascii="標楷體" w:eastAsia="標楷體" w:hAnsi="標楷體"/>
              </w:rPr>
            </w:pPr>
            <w:r w:rsidRPr="00FB2F02">
              <w:rPr>
                <w:rFonts w:ascii="標楷體" w:eastAsia="標楷體" w:hAnsi="標楷體" w:hint="eastAsia"/>
              </w:rPr>
              <w:t>聯絡方式</w:t>
            </w:r>
          </w:p>
          <w:p w:rsidR="00EC615A" w:rsidRPr="00FB2F02" w:rsidRDefault="00EC615A" w:rsidP="00403FFF">
            <w:pPr>
              <w:pStyle w:val="a8"/>
            </w:pPr>
            <w:r w:rsidRPr="00FB2F02">
              <w:rPr>
                <w:rFonts w:ascii="標楷體" w:eastAsia="標楷體" w:hAnsi="標楷體" w:hint="eastAsia"/>
              </w:rPr>
              <w:t>（電子信箱或手機號碼）</w:t>
            </w:r>
          </w:p>
        </w:tc>
        <w:tc>
          <w:tcPr>
            <w:tcW w:w="3686" w:type="dxa"/>
            <w:gridSpan w:val="2"/>
          </w:tcPr>
          <w:p w:rsidR="00EC615A" w:rsidRPr="00FB2F02" w:rsidRDefault="00EC615A" w:rsidP="00EC615A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B2F02" w:rsidRPr="00FB2F02" w:rsidTr="00FE72BB">
        <w:tc>
          <w:tcPr>
            <w:tcW w:w="10598" w:type="dxa"/>
            <w:gridSpan w:val="7"/>
            <w:shd w:val="clear" w:color="auto" w:fill="F2F2F2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課程描述</w:t>
            </w:r>
          </w:p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Course Description</w:t>
            </w:r>
          </w:p>
        </w:tc>
      </w:tr>
      <w:tr w:rsidR="00FB2F02" w:rsidRPr="00FB2F02" w:rsidTr="00FE72BB">
        <w:tc>
          <w:tcPr>
            <w:tcW w:w="10598" w:type="dxa"/>
            <w:gridSpan w:val="7"/>
          </w:tcPr>
          <w:p w:rsidR="00EC615A" w:rsidRPr="00FB2F02" w:rsidRDefault="000C57A1" w:rsidP="005A7F74">
            <w:pPr>
              <w:widowControl/>
              <w:ind w:leftChars="100" w:left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化學變化常伴隨著顏色變</w:t>
            </w:r>
            <w:r w:rsidR="00DB6B8D"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化</w:t>
            </w:r>
            <w:r w:rsidR="00DB6B8D"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DB6B8D"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且我們的環境遍佈著氣體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="00DB6B8D"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又</w:t>
            </w:r>
            <w:r w:rsidR="00DB6B8D" w:rsidRPr="00FB2F02">
              <w:rPr>
                <w:rFonts w:ascii="標楷體" w:eastAsia="標楷體" w:hAnsi="標楷體" w:cs="Helvetica" w:hint="eastAsia"/>
              </w:rPr>
              <w:t>日常生活中的食衣住行所接觸的物質與現象幾乎</w:t>
            </w:r>
            <w:r w:rsidR="005A7F74" w:rsidRPr="00FB2F02">
              <w:rPr>
                <w:rFonts w:ascii="標楷體" w:eastAsia="標楷體" w:hAnsi="標楷體" w:cs="Helvetica" w:hint="eastAsia"/>
              </w:rPr>
              <w:t>離不開</w:t>
            </w:r>
            <w:r w:rsidR="00DB6B8D" w:rsidRPr="00FB2F02">
              <w:rPr>
                <w:rFonts w:ascii="標楷體" w:eastAsia="標楷體" w:hAnsi="標楷體" w:cs="Helvetica" w:hint="eastAsia"/>
              </w:rPr>
              <w:t>科學</w:t>
            </w:r>
            <w:r w:rsidR="00DB6B8D"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5A7F74"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所以本課程</w:t>
            </w:r>
            <w:r w:rsidR="00DB6B8D"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藉由生活中的物質來進行有趣</w:t>
            </w:r>
            <w:r w:rsidR="00DB6B8D" w:rsidRPr="00FB2F02">
              <w:rPr>
                <w:rFonts w:ascii="標楷體" w:eastAsia="標楷體" w:hAnsi="標楷體" w:cs="Helvetica" w:hint="eastAsia"/>
              </w:rPr>
              <w:t>的</w:t>
            </w:r>
            <w:r w:rsidR="000B3EDA" w:rsidRPr="00FB2F02">
              <w:rPr>
                <w:rFonts w:ascii="標楷體" w:eastAsia="標楷體" w:hAnsi="標楷體" w:cs="Helvetica" w:hint="eastAsia"/>
              </w:rPr>
              <w:t>科學</w:t>
            </w:r>
            <w:r w:rsidR="00DB6B8D" w:rsidRPr="00FB2F02">
              <w:rPr>
                <w:rFonts w:ascii="標楷體" w:eastAsia="標楷體" w:hAnsi="標楷體" w:cs="Helvetica" w:hint="eastAsia"/>
              </w:rPr>
              <w:t>遊戲</w:t>
            </w:r>
            <w:r w:rsidR="000B3EDA" w:rsidRPr="00FB2F02">
              <w:rPr>
                <w:rFonts w:ascii="標楷體" w:eastAsia="標楷體" w:hAnsi="標楷體" w:cs="Helvetica" w:hint="eastAsia"/>
              </w:rPr>
              <w:t>，</w:t>
            </w:r>
            <w:r w:rsidR="005A7F74" w:rsidRPr="00FB2F02">
              <w:rPr>
                <w:rFonts w:ascii="標楷體" w:eastAsia="標楷體" w:hAnsi="標楷體" w:cs="Helvetica" w:hint="eastAsia"/>
              </w:rPr>
              <w:t>累積自己的知識寶藏</w:t>
            </w:r>
            <w:r w:rsidR="00926210" w:rsidRPr="00FB2F02">
              <w:rPr>
                <w:rFonts w:ascii="新細明體" w:eastAsia="新細明體" w:hAnsi="新細明體" w:cs="Helvetica" w:hint="eastAsia"/>
              </w:rPr>
              <w:t>。</w:t>
            </w:r>
          </w:p>
        </w:tc>
      </w:tr>
      <w:tr w:rsidR="00FB2F02" w:rsidRPr="00FB2F02" w:rsidTr="00FE72BB">
        <w:tc>
          <w:tcPr>
            <w:tcW w:w="10598" w:type="dxa"/>
            <w:gridSpan w:val="7"/>
            <w:shd w:val="clear" w:color="auto" w:fill="F2F2F2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課程目標</w:t>
            </w:r>
          </w:p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Course Objectives</w:t>
            </w:r>
          </w:p>
        </w:tc>
      </w:tr>
      <w:tr w:rsidR="00FB2F02" w:rsidRPr="00FB2F02" w:rsidTr="00FE72BB">
        <w:tc>
          <w:tcPr>
            <w:tcW w:w="10598" w:type="dxa"/>
            <w:gridSpan w:val="7"/>
          </w:tcPr>
          <w:p w:rsidR="005A7F74" w:rsidRPr="00FB2F02" w:rsidRDefault="00CA68A3" w:rsidP="005A7F74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="005A7F74"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以生活取材</w:t>
            </w:r>
            <w:r w:rsidR="005A7F74"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，進行</w:t>
            </w:r>
            <w:r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實</w:t>
            </w:r>
            <w:r w:rsidRPr="00FB2F02">
              <w:rPr>
                <w:rFonts w:ascii="標楷體" w:eastAsia="標楷體" w:hAnsi="標楷體" w:hint="eastAsia"/>
              </w:rPr>
              <w:t>作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實驗</w:t>
            </w:r>
            <w:r w:rsidR="005A7F74"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5A7F74"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培養科學態度與素養</w:t>
            </w:r>
            <w:r w:rsidRPr="00FB2F02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</w:p>
          <w:p w:rsidR="00EC615A" w:rsidRPr="00FB2F02" w:rsidRDefault="00CA68A3" w:rsidP="00CA68A3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="000C57A1"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藉由</w:t>
            </w:r>
            <w:r w:rsidR="00A120C8"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實際親手操作</w:t>
            </w:r>
            <w:r w:rsidR="00A120C8"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A120C8"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培養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實務操作能力</w:t>
            </w:r>
            <w:r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進而提升邏輯</w:t>
            </w:r>
            <w:r w:rsidR="00A120C8"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思考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力</w:t>
            </w:r>
            <w:r w:rsidR="00A120C8"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、</w:t>
            </w:r>
            <w:r w:rsidRPr="00FB2F02">
              <w:rPr>
                <w:rFonts w:ascii="標楷體" w:eastAsia="標楷體" w:hAnsi="標楷體" w:cs="Helvetica" w:hint="eastAsia"/>
              </w:rPr>
              <w:t>累積個人的</w:t>
            </w:r>
            <w:r w:rsidR="00A120C8"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知識</w:t>
            </w:r>
            <w:r w:rsidRPr="00FB2F02">
              <w:rPr>
                <w:rFonts w:ascii="標楷體" w:eastAsia="標楷體" w:hAnsi="標楷體" w:cs="Helvetica" w:hint="eastAsia"/>
              </w:rPr>
              <w:t>寶庫</w:t>
            </w:r>
            <w:r w:rsidRPr="00FB2F02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</w:p>
        </w:tc>
      </w:tr>
      <w:tr w:rsidR="00FB2F02" w:rsidRPr="00FB2F02" w:rsidTr="00FE72BB">
        <w:tc>
          <w:tcPr>
            <w:tcW w:w="10598" w:type="dxa"/>
            <w:gridSpan w:val="7"/>
            <w:shd w:val="clear" w:color="auto" w:fill="F2F2F2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授課進度</w:t>
            </w:r>
          </w:p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Course Schedule</w:t>
            </w:r>
          </w:p>
        </w:tc>
      </w:tr>
      <w:tr w:rsidR="00FB2F02" w:rsidRPr="00FB2F02" w:rsidTr="00FE72BB">
        <w:tc>
          <w:tcPr>
            <w:tcW w:w="10598" w:type="dxa"/>
            <w:gridSpan w:val="7"/>
            <w:shd w:val="clear" w:color="auto" w:fill="F2F2F2"/>
          </w:tcPr>
          <w:p w:rsidR="00CA68A3" w:rsidRPr="00FB2F02" w:rsidRDefault="00CA68A3" w:rsidP="00EC615A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氣的科學遊戲</w:t>
            </w:r>
            <w:r w:rsidRPr="00FB2F02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：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冷冷與暖暖包</w:t>
            </w:r>
            <w:r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可樂噴泉</w:t>
            </w:r>
            <w:r w:rsidRPr="00FB2F02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EC615A" w:rsidRPr="00FB2F02" w:rsidRDefault="00CA68A3" w:rsidP="00CA68A3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色的科學遊戲</w:t>
            </w:r>
            <w:r w:rsidRPr="00FB2F02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：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彩虹糖水飲料</w:t>
            </w:r>
            <w:r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海底花園</w:t>
            </w:r>
            <w:r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色彩繽紛</w:t>
            </w:r>
            <w:proofErr w:type="gramStart"/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天然酸</w:t>
            </w:r>
            <w:proofErr w:type="gramEnd"/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鹼指示劑</w:t>
            </w:r>
            <w:r w:rsidRPr="00FB2F02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</w:tc>
      </w:tr>
      <w:tr w:rsidR="00FB2F02" w:rsidRPr="00FB2F02" w:rsidTr="00FE72BB">
        <w:tc>
          <w:tcPr>
            <w:tcW w:w="10598" w:type="dxa"/>
            <w:gridSpan w:val="7"/>
            <w:shd w:val="clear" w:color="auto" w:fill="F2F2F2"/>
          </w:tcPr>
          <w:p w:rsidR="00EC615A" w:rsidRPr="00FB2F02" w:rsidRDefault="00EC615A" w:rsidP="00EC615A">
            <w:pPr>
              <w:widowControl/>
              <w:ind w:leftChars="100" w:left="24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教學方式</w:t>
            </w:r>
          </w:p>
          <w:p w:rsidR="00EC615A" w:rsidRPr="00FB2F02" w:rsidRDefault="00EC615A" w:rsidP="00EC615A">
            <w:pPr>
              <w:widowControl/>
              <w:ind w:leftChars="100" w:left="24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Teaching Method</w:t>
            </w:r>
          </w:p>
        </w:tc>
      </w:tr>
      <w:tr w:rsidR="00FB2F02" w:rsidRPr="00FB2F02" w:rsidTr="00FE72BB">
        <w:tc>
          <w:tcPr>
            <w:tcW w:w="10598" w:type="dxa"/>
            <w:gridSpan w:val="7"/>
            <w:shd w:val="clear" w:color="auto" w:fill="F2F2F2"/>
          </w:tcPr>
          <w:p w:rsidR="00EC615A" w:rsidRPr="00FB2F02" w:rsidRDefault="001B63BF" w:rsidP="00FB2F02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於生活取材</w:t>
            </w:r>
            <w:r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，以</w:t>
            </w:r>
            <w:proofErr w:type="gramStart"/>
            <w:r w:rsidRPr="00FB2F02">
              <w:rPr>
                <w:rFonts w:ascii="標楷體" w:eastAsia="標楷體" w:hAnsi="標楷體" w:cs="Times New Roman"/>
                <w:kern w:val="0"/>
                <w:szCs w:val="24"/>
              </w:rPr>
              <w:t>”</w:t>
            </w:r>
            <w:proofErr w:type="gramEnd"/>
            <w:r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氣體</w:t>
            </w:r>
            <w:proofErr w:type="gramStart"/>
            <w:r w:rsidRPr="00FB2F02">
              <w:rPr>
                <w:rFonts w:ascii="標楷體" w:eastAsia="標楷體" w:hAnsi="標楷體" w:cs="Times New Roman"/>
                <w:kern w:val="0"/>
                <w:szCs w:val="24"/>
              </w:rPr>
              <w:t>”</w:t>
            </w:r>
            <w:proofErr w:type="gramEnd"/>
            <w:r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FB2F02">
              <w:rPr>
                <w:rFonts w:ascii="標楷體" w:eastAsia="標楷體" w:hAnsi="標楷體" w:cs="Times New Roman"/>
                <w:kern w:val="0"/>
                <w:szCs w:val="24"/>
              </w:rPr>
              <w:t>“</w:t>
            </w:r>
            <w:r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顏色</w:t>
            </w:r>
            <w:r w:rsidRPr="00FB2F02">
              <w:rPr>
                <w:rFonts w:ascii="標楷體" w:eastAsia="標楷體" w:hAnsi="標楷體" w:cs="Times New Roman"/>
                <w:kern w:val="0"/>
                <w:szCs w:val="24"/>
              </w:rPr>
              <w:t>”</w:t>
            </w:r>
            <w:r w:rsidRPr="00FB2F02">
              <w:rPr>
                <w:rFonts w:ascii="標楷體" w:eastAsia="標楷體" w:hAnsi="標楷體" w:cs="Times New Roman" w:hint="eastAsia"/>
                <w:kern w:val="0"/>
                <w:szCs w:val="24"/>
              </w:rPr>
              <w:t>為主軸，介紹相關的現象與學理，進行實</w:t>
            </w:r>
            <w:r w:rsidRPr="00FB2F02">
              <w:rPr>
                <w:rFonts w:ascii="標楷體" w:eastAsia="標楷體" w:hAnsi="標楷體" w:hint="eastAsia"/>
              </w:rPr>
              <w:t>作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實驗</w:t>
            </w:r>
            <w:r w:rsidRPr="00FB2F02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</w:p>
        </w:tc>
      </w:tr>
      <w:tr w:rsidR="00FB2F02" w:rsidRPr="00FB2F02" w:rsidTr="00FE72BB">
        <w:tc>
          <w:tcPr>
            <w:tcW w:w="10598" w:type="dxa"/>
            <w:gridSpan w:val="7"/>
            <w:shd w:val="clear" w:color="auto" w:fill="F2F2F2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學習評量方式與配分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Evaluation Methods &amp; Ratio</w:t>
            </w:r>
          </w:p>
        </w:tc>
      </w:tr>
      <w:tr w:rsidR="00FB2F02" w:rsidRPr="00FB2F02" w:rsidTr="00FE72BB">
        <w:tc>
          <w:tcPr>
            <w:tcW w:w="10598" w:type="dxa"/>
            <w:gridSpan w:val="7"/>
          </w:tcPr>
          <w:p w:rsidR="00EC615A" w:rsidRPr="00FB2F02" w:rsidRDefault="00EC615A" w:rsidP="00EC615A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隨堂作業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______ %  </w:t>
            </w:r>
            <w:proofErr w:type="gramStart"/>
            <w:r w:rsidR="001B63BF" w:rsidRPr="00FB2F02">
              <w:rPr>
                <w:rFonts w:ascii="新細明體" w:eastAsia="新細明體" w:hAnsi="新細明體" w:cs="Times New Roman" w:hint="eastAsia"/>
                <w:bCs/>
                <w:kern w:val="0"/>
                <w:szCs w:val="24"/>
                <w:shd w:val="clear" w:color="auto" w:fill="FFFFFF"/>
              </w:rPr>
              <w:t>▓</w:t>
            </w:r>
            <w:proofErr w:type="gramEnd"/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上課參與度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</w:t>
            </w:r>
            <w:r w:rsidR="001B63BF"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  <w:shd w:val="clear" w:color="auto" w:fill="FFFFFF"/>
              </w:rPr>
              <w:t>40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___</w:t>
            </w: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_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</w:t>
            </w: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 xml:space="preserve"> 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%</w:t>
            </w: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 xml:space="preserve">  </w:t>
            </w:r>
            <w:proofErr w:type="gramStart"/>
            <w:r w:rsidR="001B63BF" w:rsidRPr="00FB2F02">
              <w:rPr>
                <w:rFonts w:ascii="新細明體" w:eastAsia="新細明體" w:hAnsi="新細明體" w:cs="Times New Roman" w:hint="eastAsia"/>
                <w:bCs/>
                <w:kern w:val="0"/>
                <w:szCs w:val="24"/>
                <w:shd w:val="clear" w:color="auto" w:fill="FFFFFF"/>
              </w:rPr>
              <w:t>▓</w:t>
            </w:r>
            <w:proofErr w:type="gramEnd"/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出席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</w:t>
            </w:r>
            <w:r w:rsidR="001B63BF"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  <w:shd w:val="clear" w:color="auto" w:fill="FFFFFF"/>
              </w:rPr>
              <w:t>20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_%  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口頭報告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_________ %  </w:t>
            </w:r>
          </w:p>
          <w:p w:rsidR="00EC615A" w:rsidRPr="00FB2F02" w:rsidRDefault="001B63BF" w:rsidP="001B63BF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proofErr w:type="gramStart"/>
            <w:r w:rsidRPr="00FB2F02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▓</w:t>
            </w:r>
            <w:proofErr w:type="gramEnd"/>
            <w:r w:rsidR="00EC615A"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其</w:t>
            </w:r>
            <w:r w:rsidR="00EC615A"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他</w:t>
            </w:r>
            <w:r w:rsidR="00EC615A"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(</w:t>
            </w:r>
            <w:r w:rsidR="00EC615A"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請註明</w:t>
            </w:r>
            <w:r w:rsidR="00EC615A"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)</w:t>
            </w:r>
            <w:r w:rsidR="00EC615A"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</w:t>
            </w: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實作成果</w:t>
            </w:r>
            <w:r w:rsidR="00EC615A"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__</w:t>
            </w: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  <w:shd w:val="clear" w:color="auto" w:fill="FFFFFF"/>
              </w:rPr>
              <w:t>40</w:t>
            </w:r>
            <w:r w:rsidR="00EC615A"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u w:val="single"/>
                <w:shd w:val="clear" w:color="auto" w:fill="FFFFFF"/>
              </w:rPr>
              <w:t>_</w:t>
            </w:r>
            <w:r w:rsidR="00EC615A"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%</w:t>
            </w:r>
          </w:p>
        </w:tc>
      </w:tr>
      <w:tr w:rsidR="00FB2F02" w:rsidRPr="00FB2F02" w:rsidTr="00FE72BB">
        <w:tc>
          <w:tcPr>
            <w:tcW w:w="10598" w:type="dxa"/>
            <w:gridSpan w:val="7"/>
            <w:shd w:val="clear" w:color="auto" w:fill="F2F2F2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教科書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書名、作者、出版社、備註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Textbook (Title, Author, Publisher, Remarks )</w:t>
            </w:r>
          </w:p>
        </w:tc>
      </w:tr>
      <w:tr w:rsidR="00FB2F02" w:rsidRPr="00FB2F02" w:rsidTr="00FE72BB">
        <w:tc>
          <w:tcPr>
            <w:tcW w:w="3888" w:type="dxa"/>
            <w:gridSpan w:val="2"/>
            <w:shd w:val="clear" w:color="auto" w:fill="F2F2F2"/>
            <w:vAlign w:val="center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作者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Author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出版社</w:t>
            </w:r>
          </w:p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Publisher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EC615A" w:rsidRPr="00FB2F02" w:rsidRDefault="00EC615A" w:rsidP="00EC615A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Remarks</w:t>
            </w:r>
          </w:p>
        </w:tc>
      </w:tr>
      <w:tr w:rsidR="00FB2F02" w:rsidRPr="00FB2F02" w:rsidTr="00FE72BB">
        <w:tc>
          <w:tcPr>
            <w:tcW w:w="3888" w:type="dxa"/>
            <w:gridSpan w:val="2"/>
          </w:tcPr>
          <w:p w:rsidR="00EC615A" w:rsidRPr="00FB2F02" w:rsidRDefault="000B3EDA" w:rsidP="00EC615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自編教材</w:t>
            </w:r>
          </w:p>
        </w:tc>
        <w:tc>
          <w:tcPr>
            <w:tcW w:w="2316" w:type="dxa"/>
            <w:gridSpan w:val="2"/>
          </w:tcPr>
          <w:p w:rsidR="00EC615A" w:rsidRPr="00FB2F02" w:rsidRDefault="000B3ED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徐惠麗</w:t>
            </w:r>
          </w:p>
        </w:tc>
        <w:tc>
          <w:tcPr>
            <w:tcW w:w="1701" w:type="dxa"/>
            <w:gridSpan w:val="2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B2F02" w:rsidRPr="00FB2F02" w:rsidTr="00FE72BB">
        <w:trPr>
          <w:trHeight w:val="368"/>
        </w:trPr>
        <w:tc>
          <w:tcPr>
            <w:tcW w:w="10598" w:type="dxa"/>
            <w:gridSpan w:val="7"/>
            <w:shd w:val="clear" w:color="auto" w:fill="F2F2F2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lastRenderedPageBreak/>
              <w:t>參考書目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書名、作者、出版社、期刊、備註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Reference Materials (Title, Author, Publisher/Journal, Remarks )</w:t>
            </w:r>
          </w:p>
        </w:tc>
      </w:tr>
      <w:tr w:rsidR="00FB2F02" w:rsidRPr="00FB2F02" w:rsidTr="00FE72BB">
        <w:trPr>
          <w:trHeight w:val="367"/>
        </w:trPr>
        <w:tc>
          <w:tcPr>
            <w:tcW w:w="3888" w:type="dxa"/>
            <w:gridSpan w:val="2"/>
            <w:shd w:val="clear" w:color="auto" w:fill="F2F2F2"/>
            <w:vAlign w:val="center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作者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Author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出版社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/</w:t>
            </w: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期刊</w:t>
            </w:r>
          </w:p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Publisher/</w:t>
            </w:r>
          </w:p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Journal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備註</w:t>
            </w:r>
          </w:p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Remarks</w:t>
            </w:r>
          </w:p>
        </w:tc>
      </w:tr>
      <w:tr w:rsidR="00FB2F02" w:rsidRPr="00FB2F02" w:rsidTr="00FE72BB">
        <w:trPr>
          <w:trHeight w:val="367"/>
        </w:trPr>
        <w:tc>
          <w:tcPr>
            <w:tcW w:w="3888" w:type="dxa"/>
            <w:gridSpan w:val="2"/>
          </w:tcPr>
          <w:p w:rsidR="00EC615A" w:rsidRPr="00FB2F02" w:rsidRDefault="000B3EDA" w:rsidP="00B50B52">
            <w:pPr>
              <w:widowControl/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Penny</w:t>
            </w: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老師教你創意玩科學</w:t>
            </w:r>
          </w:p>
        </w:tc>
        <w:tc>
          <w:tcPr>
            <w:tcW w:w="2316" w:type="dxa"/>
            <w:gridSpan w:val="2"/>
          </w:tcPr>
          <w:p w:rsidR="00EC615A" w:rsidRPr="00FB2F02" w:rsidRDefault="000B3ED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Penny</w:t>
            </w: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老師陳乃綺</w:t>
            </w:r>
          </w:p>
        </w:tc>
        <w:tc>
          <w:tcPr>
            <w:tcW w:w="1701" w:type="dxa"/>
            <w:gridSpan w:val="2"/>
          </w:tcPr>
          <w:p w:rsidR="00EC615A" w:rsidRPr="00FB2F02" w:rsidRDefault="000B3ED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FB2F0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麥田出版</w:t>
            </w:r>
          </w:p>
        </w:tc>
        <w:tc>
          <w:tcPr>
            <w:tcW w:w="2693" w:type="dxa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</w:tr>
      <w:tr w:rsidR="00FB2F02" w:rsidRPr="00FB2F02" w:rsidTr="00FE72BB">
        <w:trPr>
          <w:trHeight w:val="367"/>
        </w:trPr>
        <w:tc>
          <w:tcPr>
            <w:tcW w:w="3888" w:type="dxa"/>
            <w:gridSpan w:val="2"/>
          </w:tcPr>
          <w:p w:rsidR="00EC615A" w:rsidRPr="00FB2F02" w:rsidRDefault="00EC615A" w:rsidP="00EC615A">
            <w:pPr>
              <w:widowControl/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316" w:type="dxa"/>
            <w:gridSpan w:val="2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EC615A" w:rsidRPr="00FB2F02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</w:tr>
    </w:tbl>
    <w:p w:rsidR="00EC615A" w:rsidRPr="00FB2F02" w:rsidRDefault="00EC615A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712EB" w:rsidRPr="00FB2F02" w:rsidRDefault="004712EB" w:rsidP="00EC615A"/>
    <w:p w:rsidR="00403FFF" w:rsidRPr="00FB2F02" w:rsidRDefault="00403FFF" w:rsidP="00EC615A"/>
    <w:p w:rsidR="00403FFF" w:rsidRPr="00FB2F02" w:rsidRDefault="00403FFF" w:rsidP="00EC615A"/>
    <w:p w:rsidR="00403FFF" w:rsidRPr="00FB2F02" w:rsidRDefault="00403FFF" w:rsidP="00EC615A"/>
    <w:p w:rsidR="00403FFF" w:rsidRDefault="00403FFF" w:rsidP="00EC615A">
      <w:pPr>
        <w:rPr>
          <w:rFonts w:hint="eastAsia"/>
        </w:rPr>
      </w:pPr>
    </w:p>
    <w:p w:rsidR="00FB2F02" w:rsidRDefault="00FB2F02" w:rsidP="00EC615A">
      <w:pPr>
        <w:rPr>
          <w:rFonts w:hint="eastAsia"/>
        </w:rPr>
      </w:pPr>
    </w:p>
    <w:p w:rsidR="00FB2F02" w:rsidRDefault="00FB2F02" w:rsidP="00EC615A">
      <w:pPr>
        <w:rPr>
          <w:rFonts w:hint="eastAsia"/>
        </w:rPr>
      </w:pPr>
    </w:p>
    <w:p w:rsidR="00FB2F02" w:rsidRDefault="00FB2F02" w:rsidP="00EC615A">
      <w:pPr>
        <w:rPr>
          <w:rFonts w:hint="eastAsia"/>
        </w:rPr>
      </w:pPr>
    </w:p>
    <w:p w:rsidR="00FB2F02" w:rsidRDefault="00FB2F02" w:rsidP="00EC615A">
      <w:pPr>
        <w:rPr>
          <w:rFonts w:hint="eastAsia"/>
        </w:rPr>
      </w:pPr>
    </w:p>
    <w:p w:rsidR="00FB2F02" w:rsidRDefault="00FB2F02" w:rsidP="00EC615A">
      <w:pPr>
        <w:rPr>
          <w:rFonts w:hint="eastAsia"/>
        </w:rPr>
      </w:pPr>
    </w:p>
    <w:p w:rsidR="00FB2F02" w:rsidRDefault="00FB2F02" w:rsidP="00EC615A">
      <w:pPr>
        <w:rPr>
          <w:rFonts w:hint="eastAsia"/>
        </w:rPr>
      </w:pPr>
    </w:p>
    <w:p w:rsidR="00FB2F02" w:rsidRDefault="00FB2F02" w:rsidP="00EC615A">
      <w:pPr>
        <w:rPr>
          <w:rFonts w:hint="eastAsia"/>
        </w:rPr>
      </w:pPr>
    </w:p>
    <w:p w:rsidR="00FB2F02" w:rsidRPr="00FB2F02" w:rsidRDefault="00FB2F02" w:rsidP="00EC615A"/>
    <w:p w:rsidR="004712EB" w:rsidRPr="00FB2F02" w:rsidRDefault="004712EB" w:rsidP="004712EB">
      <w:pPr>
        <w:widowControl/>
        <w:jc w:val="center"/>
        <w:rPr>
          <w:rFonts w:ascii="Times New Roman" w:eastAsia="新細明體" w:hAnsi="Times New Roman" w:cs="Times New Roman"/>
          <w:kern w:val="0"/>
          <w:sz w:val="36"/>
          <w:szCs w:val="36"/>
        </w:rPr>
      </w:pPr>
      <w:r w:rsidRPr="00FB2F02">
        <w:rPr>
          <w:rFonts w:ascii="Times New Roman" w:eastAsia="新細明體" w:hAnsi="Times New Roman" w:cs="Times New Roman"/>
          <w:kern w:val="0"/>
          <w:sz w:val="36"/>
          <w:szCs w:val="36"/>
        </w:rPr>
        <w:lastRenderedPageBreak/>
        <w:t>Central Taiwan University of Science and Technology</w:t>
      </w:r>
    </w:p>
    <w:p w:rsidR="004712EB" w:rsidRPr="00FB2F02" w:rsidRDefault="00403FFF" w:rsidP="004712EB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FB2F02">
        <w:rPr>
          <w:rFonts w:ascii="Times New Roman" w:eastAsia="標楷體" w:hAnsi="Times New Roman" w:cs="Times New Roman"/>
          <w:kern w:val="0"/>
          <w:szCs w:val="24"/>
        </w:rPr>
        <w:t>General Education Micro Credit Course</w:t>
      </w:r>
      <w:r w:rsidR="004712EB" w:rsidRPr="00FB2F02">
        <w:rPr>
          <w:rFonts w:ascii="Times New Roman" w:eastAsia="標楷體" w:hAnsi="Times New Roman" w:cs="Times New Roman"/>
          <w:kern w:val="0"/>
          <w:szCs w:val="24"/>
        </w:rPr>
        <w:t xml:space="preserve"> Syllabus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20"/>
        <w:gridCol w:w="1465"/>
        <w:gridCol w:w="851"/>
        <w:gridCol w:w="425"/>
        <w:gridCol w:w="1039"/>
        <w:gridCol w:w="2788"/>
      </w:tblGrid>
      <w:tr w:rsidR="00FB2F02" w:rsidRPr="00FB2F02" w:rsidTr="008A7159">
        <w:tc>
          <w:tcPr>
            <w:tcW w:w="1668" w:type="dxa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Academic Year/Semester</w:t>
            </w:r>
          </w:p>
        </w:tc>
        <w:tc>
          <w:tcPr>
            <w:tcW w:w="3685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107-1</w:t>
            </w:r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Day/Night School</w:t>
            </w:r>
          </w:p>
        </w:tc>
        <w:tc>
          <w:tcPr>
            <w:tcW w:w="3827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Day</w:t>
            </w:r>
          </w:p>
        </w:tc>
      </w:tr>
      <w:tr w:rsidR="00FB2F02" w:rsidRPr="00FB2F02" w:rsidTr="008A7159">
        <w:tc>
          <w:tcPr>
            <w:tcW w:w="1668" w:type="dxa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Department</w:t>
            </w:r>
          </w:p>
        </w:tc>
        <w:tc>
          <w:tcPr>
            <w:tcW w:w="3685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Center for General Education</w:t>
            </w:r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Program</w:t>
            </w:r>
          </w:p>
        </w:tc>
        <w:tc>
          <w:tcPr>
            <w:tcW w:w="3827" w:type="dxa"/>
            <w:gridSpan w:val="2"/>
          </w:tcPr>
          <w:p w:rsidR="004712EB" w:rsidRPr="00FB2F02" w:rsidRDefault="008A7159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University department</w:t>
            </w:r>
          </w:p>
        </w:tc>
      </w:tr>
      <w:tr w:rsidR="00FB2F02" w:rsidRPr="00FB2F02" w:rsidTr="008A7159">
        <w:tc>
          <w:tcPr>
            <w:tcW w:w="1668" w:type="dxa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Title</w:t>
            </w:r>
          </w:p>
        </w:tc>
        <w:tc>
          <w:tcPr>
            <w:tcW w:w="3685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Instructor</w:t>
            </w:r>
          </w:p>
        </w:tc>
        <w:tc>
          <w:tcPr>
            <w:tcW w:w="3827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</w:tr>
      <w:tr w:rsidR="00FB2F02" w:rsidRPr="00FB2F02" w:rsidTr="008A7159">
        <w:tc>
          <w:tcPr>
            <w:tcW w:w="1668" w:type="dxa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type</w:t>
            </w:r>
          </w:p>
        </w:tc>
        <w:tc>
          <w:tcPr>
            <w:tcW w:w="3685" w:type="dxa"/>
            <w:gridSpan w:val="2"/>
          </w:tcPr>
          <w:p w:rsidR="00FB3FAD" w:rsidRPr="00FB2F02" w:rsidRDefault="00FB3FAD" w:rsidP="00494D04">
            <w:pPr>
              <w:pStyle w:val="a8"/>
            </w:pPr>
            <w:r w:rsidRPr="00FB2F02">
              <w:rPr>
                <w:rFonts w:hint="eastAsia"/>
              </w:rPr>
              <w:t>□</w:t>
            </w:r>
            <w:r w:rsidR="008A7159" w:rsidRPr="00FB2F02">
              <w:rPr>
                <w:rFonts w:hint="eastAsia"/>
              </w:rPr>
              <w:t xml:space="preserve"> </w:t>
            </w:r>
            <w:r w:rsidR="00494D04" w:rsidRPr="00FB2F02">
              <w:rPr>
                <w:rFonts w:ascii="Times New Roman" w:hAnsi="Times New Roman" w:cs="Times New Roman"/>
              </w:rPr>
              <w:t>Theoretical Foundation</w:t>
            </w:r>
          </w:p>
          <w:p w:rsidR="00FB3FAD" w:rsidRPr="00FB2F02" w:rsidRDefault="00FB3FAD" w:rsidP="00494D04">
            <w:pPr>
              <w:pStyle w:val="a8"/>
            </w:pPr>
            <w:r w:rsidRPr="00FB2F02">
              <w:rPr>
                <w:rFonts w:hint="eastAsia"/>
              </w:rPr>
              <w:t>□</w:t>
            </w:r>
            <w:r w:rsidR="00793D2C" w:rsidRPr="00FB2F02">
              <w:rPr>
                <w:rFonts w:ascii="Times New Roman" w:hAnsi="Times New Roman" w:cs="Times New Roman"/>
              </w:rPr>
              <w:t>Application and Implementation</w:t>
            </w:r>
          </w:p>
          <w:p w:rsidR="00793D2C" w:rsidRPr="00FB2F02" w:rsidRDefault="00FB3FAD" w:rsidP="00494D04">
            <w:pPr>
              <w:pStyle w:val="a8"/>
            </w:pPr>
            <w:r w:rsidRPr="00FB2F02">
              <w:rPr>
                <w:rFonts w:hint="eastAsia"/>
              </w:rPr>
              <w:t>□</w:t>
            </w:r>
            <w:r w:rsidR="008A7159" w:rsidRPr="00FB2F02">
              <w:rPr>
                <w:rFonts w:hint="eastAsia"/>
              </w:rPr>
              <w:t xml:space="preserve"> </w:t>
            </w:r>
            <w:r w:rsidR="00793D2C" w:rsidRPr="00FB2F02">
              <w:rPr>
                <w:rFonts w:ascii="Times New Roman" w:eastAsia="標楷體" w:hAnsi="Times New Roman" w:cs="Times New Roman"/>
              </w:rPr>
              <w:t xml:space="preserve">Interdisciplinary </w:t>
            </w:r>
            <w:r w:rsidR="00494D04" w:rsidRPr="00FB2F02">
              <w:rPr>
                <w:rFonts w:ascii="Times New Roman" w:eastAsia="標楷體" w:hAnsi="Times New Roman" w:cs="Times New Roman"/>
              </w:rPr>
              <w:t>Learning</w:t>
            </w:r>
          </w:p>
          <w:p w:rsidR="00494D04" w:rsidRPr="00FB2F02" w:rsidRDefault="00FB3FAD" w:rsidP="00494D04">
            <w:pPr>
              <w:pStyle w:val="a8"/>
            </w:pPr>
            <w:r w:rsidRPr="00FB2F02">
              <w:rPr>
                <w:rFonts w:hint="eastAsia"/>
              </w:rPr>
              <w:t>□</w:t>
            </w:r>
            <w:r w:rsidR="008A7159" w:rsidRPr="00FB2F02">
              <w:rPr>
                <w:rFonts w:hint="eastAsia"/>
              </w:rPr>
              <w:t xml:space="preserve"> </w:t>
            </w:r>
            <w:r w:rsidRPr="00FB2F02">
              <w:rPr>
                <w:rFonts w:ascii="Times New Roman" w:eastAsia="標楷體" w:hAnsi="Times New Roman" w:cs="Times New Roman"/>
                <w:bCs/>
              </w:rPr>
              <w:t>Other</w:t>
            </w:r>
            <w:r w:rsidRPr="00FB2F02">
              <w:rPr>
                <w:rFonts w:ascii="Times New Roman" w:eastAsia="標楷體" w:hAnsi="Times New Roman" w:cs="Times New Roman"/>
              </w:rPr>
              <w:t>：</w:t>
            </w:r>
            <w:proofErr w:type="gramStart"/>
            <w:r w:rsidRPr="00FB2F02">
              <w:rPr>
                <w:rFonts w:hint="eastAsia"/>
              </w:rPr>
              <w:t>＿＿＿＿＿＿＿＿</w:t>
            </w:r>
            <w:proofErr w:type="gramEnd"/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FB2F02" w:rsidRDefault="00494D04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Teaching method</w:t>
            </w:r>
            <w:r w:rsidR="002819BC"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s</w:t>
            </w:r>
          </w:p>
        </w:tc>
        <w:tc>
          <w:tcPr>
            <w:tcW w:w="3827" w:type="dxa"/>
            <w:gridSpan w:val="2"/>
          </w:tcPr>
          <w:p w:rsidR="00494D04" w:rsidRPr="00FB2F02" w:rsidRDefault="00494D04" w:rsidP="00494D04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Teaching 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Speech 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Visit 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Workshop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Distance Learning 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Practical Study Camp</w:t>
            </w:r>
          </w:p>
          <w:p w:rsidR="004712EB" w:rsidRPr="00FB2F02" w:rsidRDefault="00494D04" w:rsidP="00494D04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□</w:t>
            </w:r>
            <w:r w:rsidR="008A7159"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Other</w:t>
            </w:r>
            <w:r w:rsidR="008A7159"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：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_______</w:t>
            </w:r>
          </w:p>
        </w:tc>
      </w:tr>
      <w:tr w:rsidR="00FB2F02" w:rsidRPr="00FB2F02" w:rsidTr="008A7159">
        <w:tc>
          <w:tcPr>
            <w:tcW w:w="1668" w:type="dxa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Credit Hour</w:t>
            </w:r>
          </w:p>
        </w:tc>
        <w:tc>
          <w:tcPr>
            <w:tcW w:w="3685" w:type="dxa"/>
            <w:gridSpan w:val="2"/>
          </w:tcPr>
          <w:p w:rsidR="004712EB" w:rsidRPr="00FB2F02" w:rsidRDefault="00FB3FAD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0.4</w:t>
            </w:r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Hour(s)</w:t>
            </w:r>
          </w:p>
        </w:tc>
        <w:tc>
          <w:tcPr>
            <w:tcW w:w="3827" w:type="dxa"/>
            <w:gridSpan w:val="2"/>
          </w:tcPr>
          <w:p w:rsidR="00494D04" w:rsidRPr="00FB2F02" w:rsidRDefault="00494D04" w:rsidP="00494D04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W5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>Section 1-4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</w:p>
          <w:p w:rsidR="00494D04" w:rsidRPr="00FB2F02" w:rsidRDefault="00494D04" w:rsidP="00494D0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□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W3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FB2F0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Section 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5-8</w:t>
            </w:r>
            <w:r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="00454136" w:rsidRPr="00FB2F0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10th .11</w:t>
            </w:r>
            <w:r w:rsidR="00774F1E"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th</w:t>
            </w:r>
            <w:r w:rsidR="00774F1E"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="00774F1E"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week</w:t>
            </w:r>
          </w:p>
        </w:tc>
      </w:tr>
      <w:tr w:rsidR="00FB2F02" w:rsidRPr="00FB2F02" w:rsidTr="008A7159">
        <w:tc>
          <w:tcPr>
            <w:tcW w:w="1668" w:type="dxa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Code</w:t>
            </w:r>
          </w:p>
        </w:tc>
        <w:tc>
          <w:tcPr>
            <w:tcW w:w="3685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:rsidR="004712EB" w:rsidRPr="00FB2F02" w:rsidRDefault="00FB3FAD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Advisory Time</w:t>
            </w:r>
          </w:p>
        </w:tc>
        <w:tc>
          <w:tcPr>
            <w:tcW w:w="3827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</w:tr>
      <w:tr w:rsidR="00FB2F02" w:rsidRPr="00FB2F02" w:rsidTr="008A7159">
        <w:tc>
          <w:tcPr>
            <w:tcW w:w="1668" w:type="dxa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Subject Code</w:t>
            </w:r>
          </w:p>
        </w:tc>
        <w:tc>
          <w:tcPr>
            <w:tcW w:w="3685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:rsidR="008A7159" w:rsidRPr="00FB2F02" w:rsidRDefault="008A7159" w:rsidP="008A7159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Email </w:t>
            </w:r>
          </w:p>
        </w:tc>
        <w:tc>
          <w:tcPr>
            <w:tcW w:w="3827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</w:tr>
      <w:tr w:rsidR="00FB2F02" w:rsidRPr="00FB2F02" w:rsidTr="00FE72BB">
        <w:tc>
          <w:tcPr>
            <w:tcW w:w="10456" w:type="dxa"/>
            <w:gridSpan w:val="7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Description</w:t>
            </w:r>
          </w:p>
        </w:tc>
      </w:tr>
      <w:tr w:rsidR="00FB2F02" w:rsidRPr="00FB2F02" w:rsidTr="00FE72BB">
        <w:tc>
          <w:tcPr>
            <w:tcW w:w="10456" w:type="dxa"/>
            <w:gridSpan w:val="7"/>
          </w:tcPr>
          <w:p w:rsidR="004712EB" w:rsidRPr="00FB2F02" w:rsidRDefault="004712EB" w:rsidP="004712E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0" w:name="_GoBack"/>
            <w:bookmarkEnd w:id="0"/>
          </w:p>
          <w:p w:rsidR="004712EB" w:rsidRPr="00FB2F02" w:rsidRDefault="004712EB" w:rsidP="004712E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B2F02" w:rsidRPr="00FB2F02" w:rsidTr="00FE72BB">
        <w:tc>
          <w:tcPr>
            <w:tcW w:w="10456" w:type="dxa"/>
            <w:gridSpan w:val="7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Objectives</w:t>
            </w:r>
          </w:p>
        </w:tc>
      </w:tr>
      <w:tr w:rsidR="00FB2F02" w:rsidRPr="00FB2F02" w:rsidTr="00FE72BB">
        <w:tc>
          <w:tcPr>
            <w:tcW w:w="10456" w:type="dxa"/>
            <w:gridSpan w:val="7"/>
          </w:tcPr>
          <w:p w:rsidR="004712EB" w:rsidRPr="00FB2F02" w:rsidRDefault="004712EB" w:rsidP="004712EB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  <w:p w:rsidR="004712EB" w:rsidRPr="00FB2F02" w:rsidRDefault="004712EB" w:rsidP="004712EB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</w:tr>
      <w:tr w:rsidR="00FB2F02" w:rsidRPr="00FB2F02" w:rsidTr="00FE72BB">
        <w:tc>
          <w:tcPr>
            <w:tcW w:w="10456" w:type="dxa"/>
            <w:gridSpan w:val="7"/>
            <w:shd w:val="clear" w:color="auto" w:fill="F2F2F2"/>
          </w:tcPr>
          <w:p w:rsidR="004712EB" w:rsidRPr="00FB2F02" w:rsidRDefault="00CD0701" w:rsidP="00CD0701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Course Schedule</w:t>
            </w:r>
          </w:p>
        </w:tc>
      </w:tr>
      <w:tr w:rsidR="00FB2F02" w:rsidRPr="00FB2F02" w:rsidTr="00FE72BB">
        <w:tc>
          <w:tcPr>
            <w:tcW w:w="10456" w:type="dxa"/>
            <w:gridSpan w:val="7"/>
            <w:shd w:val="clear" w:color="auto" w:fill="F2F2F2"/>
          </w:tcPr>
          <w:p w:rsidR="00CD0701" w:rsidRPr="00FB2F02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  <w:p w:rsidR="00CD0701" w:rsidRPr="00FB2F02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</w:tr>
      <w:tr w:rsidR="00FB2F02" w:rsidRPr="00FB2F02" w:rsidTr="00FE72BB">
        <w:tc>
          <w:tcPr>
            <w:tcW w:w="10456" w:type="dxa"/>
            <w:gridSpan w:val="7"/>
            <w:shd w:val="clear" w:color="auto" w:fill="F2F2F2"/>
          </w:tcPr>
          <w:p w:rsidR="00CD0701" w:rsidRPr="00FB2F02" w:rsidRDefault="00CD0701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Teaching Method</w:t>
            </w:r>
          </w:p>
        </w:tc>
      </w:tr>
      <w:tr w:rsidR="00FB2F02" w:rsidRPr="00FB2F02" w:rsidTr="00FE72BB">
        <w:tc>
          <w:tcPr>
            <w:tcW w:w="10456" w:type="dxa"/>
            <w:gridSpan w:val="7"/>
            <w:shd w:val="clear" w:color="auto" w:fill="F2F2F2"/>
          </w:tcPr>
          <w:p w:rsidR="00CD0701" w:rsidRPr="00FB2F02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  <w:p w:rsidR="00CD0701" w:rsidRPr="00FB2F02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</w:tr>
      <w:tr w:rsidR="00FB2F02" w:rsidRPr="00FB2F02" w:rsidTr="00FE72BB">
        <w:tc>
          <w:tcPr>
            <w:tcW w:w="10456" w:type="dxa"/>
            <w:gridSpan w:val="7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Evaluation</w:t>
            </w: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 xml:space="preserve"> Methods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&amp; Ratio</w:t>
            </w:r>
          </w:p>
        </w:tc>
      </w:tr>
      <w:tr w:rsidR="00FB2F02" w:rsidRPr="00FB2F02" w:rsidTr="00FE72BB">
        <w:tc>
          <w:tcPr>
            <w:tcW w:w="10456" w:type="dxa"/>
            <w:gridSpan w:val="7"/>
          </w:tcPr>
          <w:p w:rsidR="004712EB" w:rsidRPr="00FB2F02" w:rsidRDefault="004712EB" w:rsidP="005E0C8D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  <w:p w:rsidR="005E0C8D" w:rsidRPr="00FB2F02" w:rsidRDefault="005E0C8D" w:rsidP="005E0C8D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</w:tr>
      <w:tr w:rsidR="00FB2F02" w:rsidRPr="00FB2F02" w:rsidTr="00FE72BB">
        <w:tc>
          <w:tcPr>
            <w:tcW w:w="10456" w:type="dxa"/>
            <w:gridSpan w:val="7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Textbook (Title, Author, Publisher,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 xml:space="preserve"> Remarks</w:t>
            </w: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 xml:space="preserve"> )</w:t>
            </w:r>
          </w:p>
        </w:tc>
      </w:tr>
      <w:tr w:rsidR="00FB2F02" w:rsidRPr="00FB2F02" w:rsidTr="00FE72BB">
        <w:tc>
          <w:tcPr>
            <w:tcW w:w="3888" w:type="dxa"/>
            <w:gridSpan w:val="2"/>
            <w:shd w:val="clear" w:color="auto" w:fill="F2F2F2"/>
            <w:vAlign w:val="center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Author</w:t>
            </w:r>
          </w:p>
        </w:tc>
        <w:tc>
          <w:tcPr>
            <w:tcW w:w="1464" w:type="dxa"/>
            <w:gridSpan w:val="2"/>
            <w:shd w:val="clear" w:color="auto" w:fill="F2F2F2"/>
            <w:vAlign w:val="center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Publisher</w:t>
            </w:r>
          </w:p>
        </w:tc>
        <w:tc>
          <w:tcPr>
            <w:tcW w:w="2788" w:type="dxa"/>
            <w:shd w:val="clear" w:color="auto" w:fill="F2F2F2"/>
            <w:vAlign w:val="center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Remarks</w:t>
            </w:r>
          </w:p>
        </w:tc>
      </w:tr>
      <w:tr w:rsidR="00FB2F02" w:rsidRPr="00FB2F02" w:rsidTr="00FE72BB">
        <w:tc>
          <w:tcPr>
            <w:tcW w:w="3888" w:type="dxa"/>
            <w:gridSpan w:val="2"/>
          </w:tcPr>
          <w:p w:rsidR="00CD0701" w:rsidRPr="00FB2F02" w:rsidRDefault="00CD0701" w:rsidP="004712E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16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64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788" w:type="dxa"/>
          </w:tcPr>
          <w:p w:rsidR="004712EB" w:rsidRPr="00FB2F02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B2F02" w:rsidRPr="00FB2F02" w:rsidTr="00FE72BB">
        <w:trPr>
          <w:trHeight w:val="368"/>
        </w:trPr>
        <w:tc>
          <w:tcPr>
            <w:tcW w:w="10456" w:type="dxa"/>
            <w:gridSpan w:val="7"/>
            <w:shd w:val="clear" w:color="auto" w:fill="F2F2F2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Reference Materials (Title, Author, Publisher/Journal, Remarks )</w:t>
            </w:r>
          </w:p>
        </w:tc>
      </w:tr>
      <w:tr w:rsidR="00FB2F02" w:rsidRPr="00FB2F02" w:rsidTr="004712EB">
        <w:trPr>
          <w:trHeight w:val="991"/>
        </w:trPr>
        <w:tc>
          <w:tcPr>
            <w:tcW w:w="3888" w:type="dxa"/>
            <w:gridSpan w:val="2"/>
            <w:shd w:val="clear" w:color="auto" w:fill="F2F2F2"/>
            <w:vAlign w:val="center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Author</w:t>
            </w:r>
          </w:p>
        </w:tc>
        <w:tc>
          <w:tcPr>
            <w:tcW w:w="1464" w:type="dxa"/>
            <w:gridSpan w:val="2"/>
            <w:shd w:val="clear" w:color="auto" w:fill="F2F2F2"/>
            <w:vAlign w:val="center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  <w:t>Publisher</w:t>
            </w: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/</w:t>
            </w:r>
          </w:p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Journal</w:t>
            </w:r>
          </w:p>
        </w:tc>
        <w:tc>
          <w:tcPr>
            <w:tcW w:w="2788" w:type="dxa"/>
            <w:shd w:val="clear" w:color="auto" w:fill="F2F2F2"/>
            <w:vAlign w:val="center"/>
          </w:tcPr>
          <w:p w:rsidR="004712EB" w:rsidRPr="00FB2F02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  <w:r w:rsidRPr="00FB2F02">
              <w:rPr>
                <w:rFonts w:ascii="Times New Roman" w:eastAsia="新細明體" w:hAnsi="Times New Roman" w:cs="Times New Roman" w:hint="eastAsia"/>
                <w:bCs/>
                <w:kern w:val="0"/>
                <w:szCs w:val="24"/>
              </w:rPr>
              <w:t>Remarks</w:t>
            </w:r>
          </w:p>
        </w:tc>
      </w:tr>
      <w:tr w:rsidR="004712EB" w:rsidRPr="00FB2F02" w:rsidTr="00FE72BB">
        <w:trPr>
          <w:trHeight w:val="367"/>
        </w:trPr>
        <w:tc>
          <w:tcPr>
            <w:tcW w:w="3888" w:type="dxa"/>
            <w:gridSpan w:val="2"/>
          </w:tcPr>
          <w:p w:rsidR="004712EB" w:rsidRPr="00FB2F02" w:rsidRDefault="004712EB" w:rsidP="004712EB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316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464" w:type="dxa"/>
            <w:gridSpan w:val="2"/>
          </w:tcPr>
          <w:p w:rsidR="004712EB" w:rsidRPr="00FB2F02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788" w:type="dxa"/>
          </w:tcPr>
          <w:p w:rsidR="004712EB" w:rsidRPr="00FB2F02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  <w:shd w:val="clear" w:color="auto" w:fill="FFFFFF"/>
              </w:rPr>
            </w:pPr>
          </w:p>
        </w:tc>
      </w:tr>
    </w:tbl>
    <w:p w:rsidR="004712EB" w:rsidRPr="00FB2F02" w:rsidRDefault="004712EB" w:rsidP="00EC615A"/>
    <w:sectPr w:rsidR="004712EB" w:rsidRPr="00FB2F02" w:rsidSect="00EC61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04" w:rsidRDefault="00494D04" w:rsidP="00494D04">
      <w:r>
        <w:separator/>
      </w:r>
    </w:p>
  </w:endnote>
  <w:endnote w:type="continuationSeparator" w:id="0">
    <w:p w:rsidR="00494D04" w:rsidRDefault="00494D04" w:rsidP="0049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04" w:rsidRDefault="00494D04" w:rsidP="00494D04">
      <w:r>
        <w:separator/>
      </w:r>
    </w:p>
  </w:footnote>
  <w:footnote w:type="continuationSeparator" w:id="0">
    <w:p w:rsidR="00494D04" w:rsidRDefault="00494D04" w:rsidP="0049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DD7"/>
    <w:multiLevelType w:val="hybridMultilevel"/>
    <w:tmpl w:val="1BF027DA"/>
    <w:lvl w:ilvl="0" w:tplc="74881C6E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75C02"/>
    <w:multiLevelType w:val="hybridMultilevel"/>
    <w:tmpl w:val="08EA783A"/>
    <w:lvl w:ilvl="0" w:tplc="66D8F330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F62260"/>
    <w:multiLevelType w:val="hybridMultilevel"/>
    <w:tmpl w:val="D7AA0CB4"/>
    <w:lvl w:ilvl="0" w:tplc="6EAAF126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A12422"/>
    <w:multiLevelType w:val="hybridMultilevel"/>
    <w:tmpl w:val="797034FE"/>
    <w:lvl w:ilvl="0" w:tplc="3120018A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15A"/>
    <w:rsid w:val="000B3EDA"/>
    <w:rsid w:val="000C57A1"/>
    <w:rsid w:val="001A161D"/>
    <w:rsid w:val="001B63BF"/>
    <w:rsid w:val="001E23B2"/>
    <w:rsid w:val="00212AAE"/>
    <w:rsid w:val="002208B7"/>
    <w:rsid w:val="002819BC"/>
    <w:rsid w:val="002D418F"/>
    <w:rsid w:val="00367F4C"/>
    <w:rsid w:val="0039360C"/>
    <w:rsid w:val="003E7FC1"/>
    <w:rsid w:val="00403FFF"/>
    <w:rsid w:val="00454136"/>
    <w:rsid w:val="004712EB"/>
    <w:rsid w:val="00494D04"/>
    <w:rsid w:val="005A7F74"/>
    <w:rsid w:val="005E0C8D"/>
    <w:rsid w:val="006342AF"/>
    <w:rsid w:val="00774F1E"/>
    <w:rsid w:val="00793D2C"/>
    <w:rsid w:val="007B0B62"/>
    <w:rsid w:val="00804CFE"/>
    <w:rsid w:val="00870E17"/>
    <w:rsid w:val="00884380"/>
    <w:rsid w:val="008A7159"/>
    <w:rsid w:val="008F7951"/>
    <w:rsid w:val="00926210"/>
    <w:rsid w:val="00982E9C"/>
    <w:rsid w:val="009A0261"/>
    <w:rsid w:val="00A120C8"/>
    <w:rsid w:val="00A42D59"/>
    <w:rsid w:val="00B50B52"/>
    <w:rsid w:val="00BD5835"/>
    <w:rsid w:val="00C37EFA"/>
    <w:rsid w:val="00C633FB"/>
    <w:rsid w:val="00CA68A3"/>
    <w:rsid w:val="00CB020F"/>
    <w:rsid w:val="00CD0701"/>
    <w:rsid w:val="00D0375E"/>
    <w:rsid w:val="00D76043"/>
    <w:rsid w:val="00DB6B8D"/>
    <w:rsid w:val="00E322D5"/>
    <w:rsid w:val="00E3518F"/>
    <w:rsid w:val="00EC615A"/>
    <w:rsid w:val="00ED49FA"/>
    <w:rsid w:val="00FB2F02"/>
    <w:rsid w:val="00FB3FAD"/>
    <w:rsid w:val="00F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D04"/>
    <w:rPr>
      <w:sz w:val="20"/>
      <w:szCs w:val="20"/>
    </w:rPr>
  </w:style>
  <w:style w:type="paragraph" w:styleId="a8">
    <w:name w:val="No Spacing"/>
    <w:uiPriority w:val="1"/>
    <w:qFormat/>
    <w:rsid w:val="00494D0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D04"/>
    <w:rPr>
      <w:sz w:val="20"/>
      <w:szCs w:val="20"/>
    </w:rPr>
  </w:style>
  <w:style w:type="paragraph" w:styleId="a8">
    <w:name w:val="No Spacing"/>
    <w:uiPriority w:val="1"/>
    <w:qFormat/>
    <w:rsid w:val="00494D0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2018-05-09T03:26:00Z</dcterms:created>
  <dcterms:modified xsi:type="dcterms:W3CDTF">2018-05-22T03:45:00Z</dcterms:modified>
</cp:coreProperties>
</file>